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CE2C" w14:textId="77777777" w:rsidR="00D260A6" w:rsidRDefault="00D260A6" w:rsidP="00D260A6">
      <w:pPr>
        <w:pStyle w:val="NoSpacing"/>
      </w:pPr>
      <w:r>
        <w:rPr>
          <w:i/>
          <w:u w:val="single"/>
        </w:rPr>
        <w:t>“With the Master Before the Mirror of God’s Word”</w:t>
      </w:r>
      <w:r>
        <w:t xml:space="preserve"> by Susan Heck</w:t>
      </w:r>
    </w:p>
    <w:p w14:paraId="6BCC5635" w14:textId="77777777" w:rsidR="00D260A6" w:rsidRDefault="00D260A6" w:rsidP="00D260A6">
      <w:pPr>
        <w:pStyle w:val="NoSpacing"/>
      </w:pPr>
      <w:r>
        <w:t xml:space="preserve">A Ladies Bible Study on First John </w:t>
      </w:r>
    </w:p>
    <w:p w14:paraId="1914227F" w14:textId="705BBF1B" w:rsidR="00D260A6" w:rsidRDefault="00D260A6" w:rsidP="00D260A6">
      <w:pPr>
        <w:pStyle w:val="NoSpacing"/>
      </w:pPr>
      <w:r>
        <w:t>Tuesday, November 2</w:t>
      </w:r>
      <w:r w:rsidR="006646EB">
        <w:t>6th</w:t>
      </w:r>
      <w:r>
        <w:t>, 2019</w:t>
      </w:r>
    </w:p>
    <w:p w14:paraId="347C23B3" w14:textId="77777777" w:rsidR="00D260A6" w:rsidRDefault="00D260A6" w:rsidP="00D260A6">
      <w:pPr>
        <w:pStyle w:val="NoSpacing"/>
      </w:pPr>
    </w:p>
    <w:p w14:paraId="19726165" w14:textId="71BDA986" w:rsidR="00D260A6" w:rsidRDefault="00D260A6" w:rsidP="00D260A6">
      <w:pPr>
        <w:pStyle w:val="NoSpacing"/>
        <w:rPr>
          <w:i/>
        </w:rPr>
      </w:pPr>
      <w:r>
        <w:rPr>
          <w:i/>
        </w:rPr>
        <w:t>“</w:t>
      </w:r>
      <w:r w:rsidR="009C7AB3">
        <w:rPr>
          <w:i/>
        </w:rPr>
        <w:t>The love of God---a wonderful truth for the believer in Jesus!  John mentions in his letter just how deep God’s love is for us, so deep, in fact, that He sent His son to die for us!  And as we think about the depth of the Father’s love, we should bow our hearts in an attitude of humble thanksgiving and express our thanks in a tangible way…an attitude of love towards others</w:t>
      </w:r>
      <w:r>
        <w:rPr>
          <w:i/>
        </w:rPr>
        <w:t>.” (pg.223,224)</w:t>
      </w:r>
    </w:p>
    <w:p w14:paraId="540F3196" w14:textId="77777777" w:rsidR="00D260A6" w:rsidRDefault="00D260A6" w:rsidP="00D260A6">
      <w:pPr>
        <w:pStyle w:val="NoSpacing"/>
      </w:pPr>
    </w:p>
    <w:p w14:paraId="65EE35C9" w14:textId="39259A2C" w:rsidR="00D260A6" w:rsidRDefault="00D260A6" w:rsidP="00D260A6">
      <w:pPr>
        <w:pStyle w:val="NoSpacing"/>
      </w:pPr>
      <w:r>
        <w:rPr>
          <w:b/>
          <w:u w:val="single"/>
        </w:rPr>
        <w:t xml:space="preserve">Susan’s Summary </w:t>
      </w:r>
      <w:r>
        <w:t xml:space="preserve">of </w:t>
      </w:r>
      <w:bookmarkStart w:id="0" w:name="_GoBack"/>
      <w:r>
        <w:t>Chapter 16– “How Deep the Father’s Love for Us!” – 1 John 4:7-12</w:t>
      </w:r>
      <w:bookmarkEnd w:id="0"/>
      <w:r>
        <w:t xml:space="preserve"> (pg.’s 233-234)</w:t>
      </w:r>
    </w:p>
    <w:p w14:paraId="729869E4" w14:textId="5C233CD9" w:rsidR="00E45E8E" w:rsidRDefault="00E45E8E" w:rsidP="00D260A6">
      <w:pPr>
        <w:pStyle w:val="NoSpacing"/>
      </w:pPr>
    </w:p>
    <w:p w14:paraId="6C65DF62" w14:textId="312314FD" w:rsidR="00E45E8E" w:rsidRPr="00D713C5" w:rsidRDefault="00E45E8E" w:rsidP="00D260A6">
      <w:pPr>
        <w:pStyle w:val="NoSpacing"/>
      </w:pPr>
      <w:proofErr w:type="gramStart"/>
      <w:r>
        <w:t>So</w:t>
      </w:r>
      <w:proofErr w:type="gramEnd"/>
      <w:r>
        <w:t xml:space="preserve"> to wrap it up,</w:t>
      </w:r>
      <w:r w:rsidR="00D713C5">
        <w:t xml:space="preserve"> </w:t>
      </w:r>
      <w:r w:rsidRPr="00E45E8E">
        <w:rPr>
          <w:i/>
          <w:iCs/>
          <w:u w:val="single"/>
        </w:rPr>
        <w:t>“We Love Others Because Love is the Nature of God” (</w:t>
      </w:r>
      <w:proofErr w:type="spellStart"/>
      <w:r w:rsidRPr="00E45E8E">
        <w:rPr>
          <w:i/>
          <w:iCs/>
          <w:u w:val="single"/>
        </w:rPr>
        <w:t>vv</w:t>
      </w:r>
      <w:proofErr w:type="spellEnd"/>
      <w:r w:rsidRPr="00E45E8E">
        <w:rPr>
          <w:i/>
          <w:iCs/>
          <w:u w:val="single"/>
        </w:rPr>
        <w:t xml:space="preserve"> 7-10)</w:t>
      </w:r>
      <w:r w:rsidR="00D713C5">
        <w:t xml:space="preserve"> a</w:t>
      </w:r>
      <w:r>
        <w:t>nd</w:t>
      </w:r>
      <w:r w:rsidR="00D713C5">
        <w:t xml:space="preserve"> </w:t>
      </w:r>
      <w:r w:rsidRPr="00E45E8E">
        <w:rPr>
          <w:i/>
          <w:iCs/>
          <w:u w:val="single"/>
        </w:rPr>
        <w:t>“We Love Others Because God Loves Us” (</w:t>
      </w:r>
      <w:proofErr w:type="spellStart"/>
      <w:r w:rsidRPr="00E45E8E">
        <w:rPr>
          <w:i/>
          <w:iCs/>
          <w:u w:val="single"/>
        </w:rPr>
        <w:t>vv</w:t>
      </w:r>
      <w:proofErr w:type="spellEnd"/>
      <w:r w:rsidRPr="00E45E8E">
        <w:rPr>
          <w:i/>
          <w:iCs/>
          <w:u w:val="single"/>
        </w:rPr>
        <w:t xml:space="preserve"> 11, 12)</w:t>
      </w:r>
      <w:r w:rsidR="00D713C5">
        <w:rPr>
          <w:i/>
          <w:iCs/>
          <w:u w:val="single"/>
        </w:rPr>
        <w:t>.</w:t>
      </w:r>
    </w:p>
    <w:p w14:paraId="460CAC39" w14:textId="6F37E7E3" w:rsidR="00E45E8E" w:rsidRDefault="00E45E8E" w:rsidP="00D260A6">
      <w:pPr>
        <w:pStyle w:val="NoSpacing"/>
        <w:rPr>
          <w:i/>
          <w:iCs/>
          <w:u w:val="single"/>
        </w:rPr>
      </w:pPr>
    </w:p>
    <w:p w14:paraId="4EC7DFDB" w14:textId="68BD1E19" w:rsidR="00E45E8E" w:rsidRDefault="00E45E8E" w:rsidP="00D260A6">
      <w:pPr>
        <w:pStyle w:val="NoSpacing"/>
      </w:pPr>
      <w:r>
        <w:t xml:space="preserve">Ladies, the idea of loving others comes from the One who is love Himself---God.  Without Him, love would not even be a concept that we could understand.  Once again, John is stressing the importance of loving others, and the motive to love others is God, who is Himself love, and who loves us.  I want to end by focusing on the love of God.  To do so, I would like for us to meditate on the words of the song, </w:t>
      </w:r>
    </w:p>
    <w:p w14:paraId="3A38A476" w14:textId="2A0A149E" w:rsidR="00E45E8E" w:rsidRDefault="00E45E8E" w:rsidP="00D260A6">
      <w:pPr>
        <w:pStyle w:val="NoSpacing"/>
      </w:pPr>
    </w:p>
    <w:p w14:paraId="5FC5AB64" w14:textId="438C2CB0" w:rsidR="00E45E8E" w:rsidRDefault="00E45E8E" w:rsidP="00D260A6">
      <w:pPr>
        <w:pStyle w:val="NoSpacing"/>
        <w:rPr>
          <w:b/>
          <w:bCs/>
          <w:i/>
          <w:iCs/>
          <w:u w:val="single"/>
        </w:rPr>
      </w:pPr>
      <w:r w:rsidRPr="00E45E8E">
        <w:rPr>
          <w:b/>
          <w:bCs/>
          <w:i/>
          <w:iCs/>
          <w:u w:val="single"/>
        </w:rPr>
        <w:t xml:space="preserve">The Love </w:t>
      </w:r>
      <w:proofErr w:type="gramStart"/>
      <w:r w:rsidRPr="00E45E8E">
        <w:rPr>
          <w:b/>
          <w:bCs/>
          <w:i/>
          <w:iCs/>
          <w:u w:val="single"/>
        </w:rPr>
        <w:t>Of</w:t>
      </w:r>
      <w:proofErr w:type="gramEnd"/>
      <w:r w:rsidRPr="00E45E8E">
        <w:rPr>
          <w:b/>
          <w:bCs/>
          <w:i/>
          <w:iCs/>
          <w:u w:val="single"/>
        </w:rPr>
        <w:t xml:space="preserve"> God</w:t>
      </w:r>
    </w:p>
    <w:p w14:paraId="739B3FAA" w14:textId="25E653E5" w:rsidR="00E45E8E" w:rsidRDefault="00E45E8E" w:rsidP="00D260A6">
      <w:pPr>
        <w:pStyle w:val="NoSpacing"/>
        <w:rPr>
          <w:b/>
          <w:bCs/>
          <w:i/>
          <w:iCs/>
          <w:u w:val="single"/>
        </w:rPr>
      </w:pPr>
    </w:p>
    <w:p w14:paraId="102D4AD7" w14:textId="51A89C2B" w:rsidR="00E45E8E" w:rsidRDefault="00AB182E" w:rsidP="00D260A6">
      <w:pPr>
        <w:pStyle w:val="NoSpacing"/>
      </w:pPr>
      <w:r>
        <w:t>(verse 1</w:t>
      </w:r>
      <w:proofErr w:type="gramStart"/>
      <w:r>
        <w:t xml:space="preserve">)  </w:t>
      </w:r>
      <w:r w:rsidR="00E45E8E">
        <w:t>The</w:t>
      </w:r>
      <w:proofErr w:type="gramEnd"/>
      <w:r w:rsidR="00E45E8E">
        <w:t xml:space="preserve"> love of God is greater far</w:t>
      </w:r>
      <w:r w:rsidR="00D713C5">
        <w:t xml:space="preserve">                          </w:t>
      </w:r>
      <w:r>
        <w:t>(verse 2</w:t>
      </w:r>
      <w:r w:rsidR="00D713C5">
        <w:t xml:space="preserve"> </w:t>
      </w:r>
      <w:r>
        <w:t xml:space="preserve">)  </w:t>
      </w:r>
      <w:r w:rsidR="00D713C5">
        <w:t>When hoary time shall pass away,</w:t>
      </w:r>
    </w:p>
    <w:p w14:paraId="05F4B4F2" w14:textId="367FB4E6" w:rsidR="00E45E8E" w:rsidRDefault="00E45E8E" w:rsidP="00D260A6">
      <w:pPr>
        <w:pStyle w:val="NoSpacing"/>
      </w:pPr>
      <w:r>
        <w:t xml:space="preserve">Than tongue or pen can ever </w:t>
      </w:r>
      <w:proofErr w:type="gramStart"/>
      <w:r>
        <w:t xml:space="preserve">tell;  </w:t>
      </w:r>
      <w:r w:rsidR="00D713C5">
        <w:t xml:space="preserve"> </w:t>
      </w:r>
      <w:proofErr w:type="gramEnd"/>
      <w:r w:rsidR="00D713C5">
        <w:t xml:space="preserve">                                 And earthly thrones and kingdoms fall,</w:t>
      </w:r>
    </w:p>
    <w:p w14:paraId="61B6B92E" w14:textId="38C6F5B7" w:rsidR="00E45E8E" w:rsidRDefault="00E45E8E" w:rsidP="00D260A6">
      <w:pPr>
        <w:pStyle w:val="NoSpacing"/>
      </w:pPr>
      <w:r>
        <w:t xml:space="preserve">It goes beyond the highest </w:t>
      </w:r>
      <w:proofErr w:type="gramStart"/>
      <w:r>
        <w:t>star,</w:t>
      </w:r>
      <w:r w:rsidR="00D713C5">
        <w:t xml:space="preserve">   </w:t>
      </w:r>
      <w:proofErr w:type="gramEnd"/>
      <w:r w:rsidR="00D713C5">
        <w:t xml:space="preserve">                                    When men who here refuse to pray,</w:t>
      </w:r>
    </w:p>
    <w:p w14:paraId="4CC52DB7" w14:textId="452D1224" w:rsidR="00E45E8E" w:rsidRDefault="00E45E8E" w:rsidP="00D260A6">
      <w:pPr>
        <w:pStyle w:val="NoSpacing"/>
      </w:pPr>
      <w:r>
        <w:t xml:space="preserve">And reaches to the lowest </w:t>
      </w:r>
      <w:proofErr w:type="gramStart"/>
      <w:r>
        <w:t>hell;</w:t>
      </w:r>
      <w:r w:rsidR="00D713C5">
        <w:t xml:space="preserve">   </w:t>
      </w:r>
      <w:proofErr w:type="gramEnd"/>
      <w:r w:rsidR="00D713C5">
        <w:t xml:space="preserve">                                     On rocks and hills and mountains call,</w:t>
      </w:r>
    </w:p>
    <w:p w14:paraId="14959F0E" w14:textId="340046C2" w:rsidR="00E45E8E" w:rsidRDefault="00E45E8E" w:rsidP="00D260A6">
      <w:pPr>
        <w:pStyle w:val="NoSpacing"/>
      </w:pPr>
      <w:r>
        <w:t xml:space="preserve">The guilty pair, bowed down with </w:t>
      </w:r>
      <w:proofErr w:type="gramStart"/>
      <w:r>
        <w:t>care,</w:t>
      </w:r>
      <w:r w:rsidR="00D713C5">
        <w:t xml:space="preserve">   </w:t>
      </w:r>
      <w:proofErr w:type="gramEnd"/>
      <w:r w:rsidR="00D713C5">
        <w:t xml:space="preserve">                       God’s love so sure, shall still endure,</w:t>
      </w:r>
    </w:p>
    <w:p w14:paraId="3EF893EC" w14:textId="26E940B6" w:rsidR="00E45E8E" w:rsidRDefault="00E45E8E" w:rsidP="00D260A6">
      <w:pPr>
        <w:pStyle w:val="NoSpacing"/>
      </w:pPr>
      <w:r>
        <w:t xml:space="preserve">God gave His Son to </w:t>
      </w:r>
      <w:proofErr w:type="gramStart"/>
      <w:r>
        <w:t>win;</w:t>
      </w:r>
      <w:r w:rsidR="00D713C5">
        <w:t xml:space="preserve">   </w:t>
      </w:r>
      <w:proofErr w:type="gramEnd"/>
      <w:r w:rsidR="00D713C5">
        <w:t xml:space="preserve">                                                 All measureless and strong;</w:t>
      </w:r>
    </w:p>
    <w:p w14:paraId="1ED32C84" w14:textId="38B1B96B" w:rsidR="00E45E8E" w:rsidRDefault="00E45E8E" w:rsidP="00D260A6">
      <w:pPr>
        <w:pStyle w:val="NoSpacing"/>
      </w:pPr>
      <w:r>
        <w:t xml:space="preserve">His erring child He </w:t>
      </w:r>
      <w:proofErr w:type="gramStart"/>
      <w:r>
        <w:t>reconciled,</w:t>
      </w:r>
      <w:r w:rsidR="00D713C5">
        <w:t xml:space="preserve">   </w:t>
      </w:r>
      <w:proofErr w:type="gramEnd"/>
      <w:r w:rsidR="00D713C5">
        <w:t xml:space="preserve">                                        Redeeming grace to Adam’s race---</w:t>
      </w:r>
    </w:p>
    <w:p w14:paraId="7F4777CF" w14:textId="70FDE1EF" w:rsidR="00E45E8E" w:rsidRDefault="00E45E8E" w:rsidP="00D260A6">
      <w:pPr>
        <w:pStyle w:val="NoSpacing"/>
      </w:pPr>
      <w:r>
        <w:t>And pardoned from his sin.</w:t>
      </w:r>
      <w:r w:rsidR="00D713C5">
        <w:t xml:space="preserve">                                                The saints’ and angels’ song.</w:t>
      </w:r>
    </w:p>
    <w:p w14:paraId="43EC02F8" w14:textId="503ACEA4" w:rsidR="00E45E8E" w:rsidRDefault="00E45E8E" w:rsidP="00D260A6">
      <w:pPr>
        <w:pStyle w:val="NoSpacing"/>
      </w:pPr>
    </w:p>
    <w:p w14:paraId="7B164EA7" w14:textId="0ED55241" w:rsidR="00E45E8E" w:rsidRDefault="00E45E8E" w:rsidP="00D260A6">
      <w:pPr>
        <w:pStyle w:val="NoSpacing"/>
      </w:pPr>
      <w:r>
        <w:t>Refrain:</w:t>
      </w:r>
    </w:p>
    <w:p w14:paraId="653C1AA1" w14:textId="1E2DF74D" w:rsidR="00E45E8E" w:rsidRDefault="00E45E8E" w:rsidP="00E45E8E">
      <w:pPr>
        <w:pStyle w:val="NoSpacing"/>
      </w:pPr>
      <w:r>
        <w:t xml:space="preserve">Oh, love of God, how rich and pure!                       </w:t>
      </w:r>
    </w:p>
    <w:p w14:paraId="4931A568" w14:textId="3AF26DE1" w:rsidR="00E45E8E" w:rsidRDefault="00E45E8E" w:rsidP="00D260A6">
      <w:pPr>
        <w:pStyle w:val="NoSpacing"/>
      </w:pPr>
      <w:r>
        <w:t>How measureless and strong?</w:t>
      </w:r>
    </w:p>
    <w:p w14:paraId="016E27BC" w14:textId="57700AFE" w:rsidR="00E45E8E" w:rsidRDefault="00E45E8E" w:rsidP="00D260A6">
      <w:pPr>
        <w:pStyle w:val="NoSpacing"/>
      </w:pPr>
      <w:r>
        <w:t>It shall forevermore endure---</w:t>
      </w:r>
    </w:p>
    <w:p w14:paraId="0062A538" w14:textId="68950596" w:rsidR="00E45E8E" w:rsidRDefault="00E45E8E" w:rsidP="00D260A6">
      <w:pPr>
        <w:pStyle w:val="NoSpacing"/>
      </w:pPr>
      <w:r>
        <w:t>The saint’s and angels’ song.</w:t>
      </w:r>
    </w:p>
    <w:p w14:paraId="38042C00" w14:textId="1318D40B" w:rsidR="00E45E8E" w:rsidRDefault="00E45E8E" w:rsidP="00D260A6">
      <w:pPr>
        <w:pStyle w:val="NoSpacing"/>
      </w:pPr>
    </w:p>
    <w:p w14:paraId="20C4A2C2" w14:textId="07DA0345" w:rsidR="00D713C5" w:rsidRDefault="00AB182E" w:rsidP="00D713C5">
      <w:pPr>
        <w:pStyle w:val="NoSpacing"/>
      </w:pPr>
      <w:r>
        <w:t>(verse 3</w:t>
      </w:r>
      <w:proofErr w:type="gramStart"/>
      <w:r>
        <w:t xml:space="preserve">)  </w:t>
      </w:r>
      <w:r w:rsidR="00D713C5">
        <w:t>Could</w:t>
      </w:r>
      <w:proofErr w:type="gramEnd"/>
      <w:r w:rsidR="00D713C5">
        <w:t xml:space="preserve"> we with ink the ocean fill,</w:t>
      </w:r>
    </w:p>
    <w:p w14:paraId="2C3543F7" w14:textId="1A7C18AC" w:rsidR="00D713C5" w:rsidRDefault="00D713C5" w:rsidP="00D713C5">
      <w:pPr>
        <w:pStyle w:val="NoSpacing"/>
      </w:pPr>
      <w:r>
        <w:t>And were the skies of parchment made,</w:t>
      </w:r>
    </w:p>
    <w:p w14:paraId="25CB3782" w14:textId="700898EB" w:rsidR="00D713C5" w:rsidRDefault="00D713C5" w:rsidP="00D713C5">
      <w:pPr>
        <w:pStyle w:val="NoSpacing"/>
      </w:pPr>
      <w:r>
        <w:t>Were every stalk on earth a quill,</w:t>
      </w:r>
    </w:p>
    <w:p w14:paraId="14DF5427" w14:textId="31D39533" w:rsidR="00D713C5" w:rsidRDefault="00D713C5" w:rsidP="00D713C5">
      <w:pPr>
        <w:pStyle w:val="NoSpacing"/>
      </w:pPr>
      <w:r>
        <w:t>And every man a scribe by trade;</w:t>
      </w:r>
    </w:p>
    <w:p w14:paraId="1D0F96D4" w14:textId="305D4B08" w:rsidR="00D713C5" w:rsidRDefault="00D713C5" w:rsidP="00D713C5">
      <w:pPr>
        <w:pStyle w:val="NoSpacing"/>
      </w:pPr>
      <w:r>
        <w:t>To write the love of God above</w:t>
      </w:r>
    </w:p>
    <w:p w14:paraId="0614368B" w14:textId="4B1EDA5F" w:rsidR="00D713C5" w:rsidRDefault="00D713C5" w:rsidP="00D713C5">
      <w:pPr>
        <w:pStyle w:val="NoSpacing"/>
      </w:pPr>
      <w:r>
        <w:t>Would drain the ocean dry;</w:t>
      </w:r>
    </w:p>
    <w:p w14:paraId="69E6F8EC" w14:textId="77777777" w:rsidR="00D713C5" w:rsidRDefault="00D713C5" w:rsidP="00D713C5">
      <w:pPr>
        <w:pStyle w:val="NoSpacing"/>
      </w:pPr>
      <w:r>
        <w:t xml:space="preserve">Nor could the scroll contain the whole, </w:t>
      </w:r>
    </w:p>
    <w:p w14:paraId="79AC3910" w14:textId="5CE869A6" w:rsidR="00D713C5" w:rsidRDefault="00D713C5" w:rsidP="00D713C5">
      <w:pPr>
        <w:pStyle w:val="NoSpacing"/>
      </w:pPr>
      <w:r>
        <w:t>Though stretched from sky to sky.</w:t>
      </w:r>
    </w:p>
    <w:p w14:paraId="5B29DF11" w14:textId="705F803D" w:rsidR="00D713C5" w:rsidRDefault="00D713C5" w:rsidP="00D713C5">
      <w:pPr>
        <w:pStyle w:val="NoSpacing"/>
      </w:pPr>
    </w:p>
    <w:p w14:paraId="1AC7A809" w14:textId="5D613619" w:rsidR="00D713C5" w:rsidRPr="00AB182E" w:rsidRDefault="00AB182E" w:rsidP="00D713C5">
      <w:pPr>
        <w:pStyle w:val="NoSpacing"/>
        <w:rPr>
          <w:i/>
          <w:iCs/>
        </w:rPr>
      </w:pPr>
      <w:r w:rsidRPr="00AB182E">
        <w:rPr>
          <w:i/>
          <w:iCs/>
        </w:rPr>
        <w:t>“</w:t>
      </w:r>
      <w:r w:rsidR="00D713C5" w:rsidRPr="00AB182E">
        <w:rPr>
          <w:i/>
          <w:iCs/>
        </w:rPr>
        <w:t xml:space="preserve">Words of this song by Frederick M. </w:t>
      </w:r>
      <w:proofErr w:type="gramStart"/>
      <w:r w:rsidR="00D713C5" w:rsidRPr="00AB182E">
        <w:rPr>
          <w:i/>
          <w:iCs/>
        </w:rPr>
        <w:t>Lehman;  Verse</w:t>
      </w:r>
      <w:proofErr w:type="gramEnd"/>
      <w:r w:rsidR="00D713C5" w:rsidRPr="00AB182E">
        <w:rPr>
          <w:i/>
          <w:iCs/>
        </w:rPr>
        <w:t xml:space="preserve"> 3 was penciled on the wall of a narrow room in an insane asylum by a man said to have been demented.  The profound lines were discovered when they laid him in his coffin.”</w:t>
      </w:r>
    </w:p>
    <w:p w14:paraId="582157CB" w14:textId="77777777" w:rsidR="00D713C5" w:rsidRDefault="00D713C5" w:rsidP="00D713C5">
      <w:pPr>
        <w:pStyle w:val="NoSpacing"/>
      </w:pPr>
    </w:p>
    <w:p w14:paraId="570D9CA9" w14:textId="403FDFC1" w:rsidR="00E45E8E" w:rsidRDefault="00E45E8E" w:rsidP="00D260A6">
      <w:pPr>
        <w:pStyle w:val="NoSpacing"/>
      </w:pPr>
    </w:p>
    <w:p w14:paraId="6D77B937" w14:textId="77777777" w:rsidR="00E45E8E" w:rsidRPr="00E45E8E" w:rsidRDefault="00E45E8E" w:rsidP="00D260A6">
      <w:pPr>
        <w:pStyle w:val="NoSpacing"/>
      </w:pPr>
    </w:p>
    <w:p w14:paraId="0B7A693C"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6B"/>
    <w:rsid w:val="0023666B"/>
    <w:rsid w:val="00586B6B"/>
    <w:rsid w:val="00622322"/>
    <w:rsid w:val="006373DB"/>
    <w:rsid w:val="006646EB"/>
    <w:rsid w:val="00842757"/>
    <w:rsid w:val="009C7AB3"/>
    <w:rsid w:val="00AB182E"/>
    <w:rsid w:val="00D260A6"/>
    <w:rsid w:val="00D713C5"/>
    <w:rsid w:val="00E45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483E"/>
  <w15:chartTrackingRefBased/>
  <w15:docId w15:val="{50E21035-B310-4118-9418-39D8A9DD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2019-12-02T03:48:00Z</dcterms:created>
  <dcterms:modified xsi:type="dcterms:W3CDTF">2019-12-02T03:48:00Z</dcterms:modified>
</cp:coreProperties>
</file>