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54B39" w14:textId="77777777" w:rsidR="008439A2" w:rsidRDefault="008439A2" w:rsidP="008439A2">
      <w:pPr>
        <w:pStyle w:val="NoSpacing"/>
      </w:pPr>
      <w:r>
        <w:rPr>
          <w:i/>
          <w:u w:val="single"/>
        </w:rPr>
        <w:t>“With the Master Before the Mirror of God’s Word”</w:t>
      </w:r>
      <w:r>
        <w:t xml:space="preserve"> by Susan Heck</w:t>
      </w:r>
    </w:p>
    <w:p w14:paraId="2BF3B6CE" w14:textId="77777777" w:rsidR="008439A2" w:rsidRDefault="008439A2" w:rsidP="008439A2">
      <w:pPr>
        <w:pStyle w:val="NoSpacing"/>
      </w:pPr>
      <w:r>
        <w:t xml:space="preserve">A Ladies Bible Study on First John </w:t>
      </w:r>
    </w:p>
    <w:p w14:paraId="3FB8C24B" w14:textId="60CBC3C2" w:rsidR="008439A2" w:rsidRDefault="008439A2" w:rsidP="008439A2">
      <w:pPr>
        <w:pStyle w:val="NoSpacing"/>
      </w:pPr>
      <w:r>
        <w:t>Tuesday, April 21st, 2020</w:t>
      </w:r>
    </w:p>
    <w:p w14:paraId="2E029FB3" w14:textId="77777777" w:rsidR="008439A2" w:rsidRDefault="008439A2" w:rsidP="008439A2">
      <w:pPr>
        <w:pStyle w:val="NoSpacing"/>
      </w:pPr>
    </w:p>
    <w:p w14:paraId="35B55172" w14:textId="6EA88B86" w:rsidR="008439A2" w:rsidRDefault="008439A2" w:rsidP="008439A2">
      <w:pPr>
        <w:pStyle w:val="NoSpacing"/>
        <w:rPr>
          <w:i/>
        </w:rPr>
      </w:pPr>
      <w:r>
        <w:rPr>
          <w:i/>
        </w:rPr>
        <w:t>“Susan introduces this chapter with the many uncertainties that bombard us every day through the internet and television: uncertainties about nations overthrowing governments, uncertainties about our economic future, uncertainties about our personal futures and family relationships, and even uncertainties about today.  Susan says, “These questions---these uncertainties---cannot be answered, at least not by mortal man.  But for the believer in Jesus Christ, there are certainties; there are things we can be certain of, things we don’t have to wonder about.” (pg. 299)</w:t>
      </w:r>
    </w:p>
    <w:p w14:paraId="08025DD5" w14:textId="77777777" w:rsidR="008439A2" w:rsidRDefault="008439A2" w:rsidP="008439A2">
      <w:pPr>
        <w:pStyle w:val="NoSpacing"/>
      </w:pPr>
    </w:p>
    <w:p w14:paraId="5DD65891" w14:textId="3FC9DDBB" w:rsidR="008439A2" w:rsidRDefault="008439A2" w:rsidP="008439A2">
      <w:pPr>
        <w:pStyle w:val="NoSpacing"/>
      </w:pPr>
      <w:r>
        <w:rPr>
          <w:b/>
          <w:u w:val="single"/>
        </w:rPr>
        <w:t xml:space="preserve">Susan’s Summary </w:t>
      </w:r>
      <w:r>
        <w:t>of Chapter 22– “Three Absolutes” – 1 John 5:13-15 (pg. 309-310)</w:t>
      </w:r>
    </w:p>
    <w:p w14:paraId="3E4C331D" w14:textId="0C51B3C2" w:rsidR="00AB1A1B" w:rsidRDefault="00AB1A1B" w:rsidP="008439A2">
      <w:pPr>
        <w:pStyle w:val="NoSpacing"/>
      </w:pPr>
    </w:p>
    <w:p w14:paraId="3569D33F" w14:textId="490DD1F7" w:rsidR="00AB1A1B" w:rsidRDefault="00AB1A1B" w:rsidP="008439A2">
      <w:pPr>
        <w:pStyle w:val="NoSpacing"/>
      </w:pPr>
      <w:r>
        <w:t>Susan says, “In these uncertain times, we can be certain about three things.”</w:t>
      </w:r>
    </w:p>
    <w:p w14:paraId="323CCE04" w14:textId="61B84EC3" w:rsidR="00DE787B" w:rsidRPr="001A64BB" w:rsidRDefault="00DE787B" w:rsidP="008439A2">
      <w:pPr>
        <w:pStyle w:val="NoSpacing"/>
        <w:rPr>
          <w:b/>
          <w:bCs/>
        </w:rPr>
      </w:pPr>
    </w:p>
    <w:p w14:paraId="76B26A79" w14:textId="44D7E507" w:rsidR="00DE787B" w:rsidRPr="001A64BB" w:rsidRDefault="00DE787B" w:rsidP="008439A2">
      <w:pPr>
        <w:pStyle w:val="NoSpacing"/>
        <w:rPr>
          <w:b/>
          <w:bCs/>
          <w:u w:val="single"/>
        </w:rPr>
      </w:pPr>
      <w:r w:rsidRPr="001A64BB">
        <w:rPr>
          <w:b/>
          <w:bCs/>
          <w:u w:val="single"/>
        </w:rPr>
        <w:t>First of all:</w:t>
      </w:r>
    </w:p>
    <w:p w14:paraId="297A0A32" w14:textId="49E5F309" w:rsidR="00DE787B" w:rsidRDefault="00DE787B" w:rsidP="008439A2">
      <w:pPr>
        <w:pStyle w:val="NoSpacing"/>
      </w:pPr>
    </w:p>
    <w:p w14:paraId="15A97611" w14:textId="6E232EED" w:rsidR="00DE787B" w:rsidRDefault="00DE787B" w:rsidP="008439A2">
      <w:pPr>
        <w:pStyle w:val="NoSpacing"/>
        <w:rPr>
          <w:i/>
          <w:iCs/>
          <w:u w:val="single"/>
        </w:rPr>
      </w:pPr>
      <w:r w:rsidRPr="00DE787B">
        <w:rPr>
          <w:i/>
          <w:iCs/>
          <w:u w:val="single"/>
        </w:rPr>
        <w:t>“We Can Know We Have Eternal Life” (vs.13)</w:t>
      </w:r>
    </w:p>
    <w:p w14:paraId="56CC1A3B" w14:textId="6F172511" w:rsidR="004E71D8" w:rsidRDefault="004E71D8" w:rsidP="008439A2">
      <w:pPr>
        <w:pStyle w:val="NoSpacing"/>
        <w:rPr>
          <w:i/>
          <w:iCs/>
          <w:u w:val="single"/>
        </w:rPr>
      </w:pPr>
    </w:p>
    <w:p w14:paraId="65F602FF" w14:textId="5649B3F7" w:rsidR="004E71D8" w:rsidRDefault="004E71D8" w:rsidP="008439A2">
      <w:pPr>
        <w:pStyle w:val="NoSpacing"/>
      </w:pPr>
      <w:r>
        <w:t>Are you assured of your eternal destination?</w:t>
      </w:r>
    </w:p>
    <w:p w14:paraId="6489E910" w14:textId="6318E9EA" w:rsidR="004E71D8" w:rsidRDefault="004E71D8" w:rsidP="008439A2">
      <w:pPr>
        <w:pStyle w:val="NoSpacing"/>
      </w:pPr>
      <w:r>
        <w:t>If not, why not make sure of that today?</w:t>
      </w:r>
    </w:p>
    <w:p w14:paraId="4DD2A3DA" w14:textId="24E4C6FA" w:rsidR="004E71D8" w:rsidRPr="001A64BB" w:rsidRDefault="004E71D8" w:rsidP="008439A2">
      <w:pPr>
        <w:pStyle w:val="NoSpacing"/>
        <w:rPr>
          <w:u w:val="single"/>
        </w:rPr>
      </w:pPr>
    </w:p>
    <w:p w14:paraId="77B2240F" w14:textId="2B105F0C" w:rsidR="004E71D8" w:rsidRPr="001A64BB" w:rsidRDefault="004E71D8" w:rsidP="008439A2">
      <w:pPr>
        <w:pStyle w:val="NoSpacing"/>
        <w:rPr>
          <w:b/>
          <w:bCs/>
          <w:u w:val="single"/>
        </w:rPr>
      </w:pPr>
      <w:r w:rsidRPr="001A64BB">
        <w:rPr>
          <w:b/>
          <w:bCs/>
          <w:u w:val="single"/>
        </w:rPr>
        <w:t>Secondly:</w:t>
      </w:r>
    </w:p>
    <w:p w14:paraId="2E1B2B00" w14:textId="634D5818" w:rsidR="001A64BB" w:rsidRDefault="001A64BB" w:rsidP="008439A2">
      <w:pPr>
        <w:pStyle w:val="NoSpacing"/>
        <w:rPr>
          <w:u w:val="single"/>
        </w:rPr>
      </w:pPr>
    </w:p>
    <w:p w14:paraId="29397A4B" w14:textId="58F943C8" w:rsidR="001A64BB" w:rsidRDefault="001A64BB" w:rsidP="008439A2">
      <w:pPr>
        <w:pStyle w:val="NoSpacing"/>
        <w:rPr>
          <w:i/>
          <w:iCs/>
          <w:u w:val="single"/>
        </w:rPr>
      </w:pPr>
      <w:r w:rsidRPr="001A64BB">
        <w:rPr>
          <w:i/>
          <w:iCs/>
          <w:u w:val="single"/>
        </w:rPr>
        <w:t>“We Can Know God Hears Our Prayers” (vs.14)</w:t>
      </w:r>
    </w:p>
    <w:p w14:paraId="6DAA2F7D" w14:textId="34ECB477" w:rsidR="001A64BB" w:rsidRDefault="001A64BB" w:rsidP="008439A2">
      <w:pPr>
        <w:pStyle w:val="NoSpacing"/>
        <w:rPr>
          <w:i/>
          <w:iCs/>
          <w:u w:val="single"/>
        </w:rPr>
      </w:pPr>
    </w:p>
    <w:p w14:paraId="77D3FBFD" w14:textId="646FCCC4" w:rsidR="001A64BB" w:rsidRDefault="001A64BB" w:rsidP="008439A2">
      <w:pPr>
        <w:pStyle w:val="NoSpacing"/>
      </w:pPr>
      <w:r>
        <w:t>Do you pray?</w:t>
      </w:r>
    </w:p>
    <w:p w14:paraId="300F7590" w14:textId="7C112DEC" w:rsidR="001A64BB" w:rsidRDefault="001A64BB" w:rsidP="008439A2">
      <w:pPr>
        <w:pStyle w:val="NoSpacing"/>
      </w:pPr>
      <w:r>
        <w:t>Does God hear your prayers?</w:t>
      </w:r>
    </w:p>
    <w:p w14:paraId="3A1BAA59" w14:textId="2DAB1091" w:rsidR="001A64BB" w:rsidRDefault="001A64BB" w:rsidP="008439A2">
      <w:pPr>
        <w:pStyle w:val="NoSpacing"/>
      </w:pPr>
      <w:r>
        <w:t>If not, why not?</w:t>
      </w:r>
    </w:p>
    <w:p w14:paraId="16A76066" w14:textId="2E29D4BD" w:rsidR="001A64BB" w:rsidRDefault="001A64BB" w:rsidP="008439A2">
      <w:pPr>
        <w:pStyle w:val="NoSpacing"/>
      </w:pPr>
    </w:p>
    <w:p w14:paraId="15D32C88" w14:textId="2A0CB1A4" w:rsidR="001A64BB" w:rsidRPr="001A64BB" w:rsidRDefault="001A64BB" w:rsidP="008439A2">
      <w:pPr>
        <w:pStyle w:val="NoSpacing"/>
        <w:rPr>
          <w:b/>
          <w:bCs/>
          <w:u w:val="single"/>
        </w:rPr>
      </w:pPr>
      <w:r w:rsidRPr="001A64BB">
        <w:rPr>
          <w:b/>
          <w:bCs/>
          <w:u w:val="single"/>
        </w:rPr>
        <w:t>Thirdly:</w:t>
      </w:r>
    </w:p>
    <w:p w14:paraId="67555603" w14:textId="4FD1A587" w:rsidR="004E71D8" w:rsidRDefault="004E71D8" w:rsidP="008439A2">
      <w:pPr>
        <w:pStyle w:val="NoSpacing"/>
        <w:rPr>
          <w:i/>
          <w:iCs/>
          <w:u w:val="single"/>
        </w:rPr>
      </w:pPr>
    </w:p>
    <w:p w14:paraId="38C81039" w14:textId="53BC7EAE" w:rsidR="004E71D8" w:rsidRDefault="001A64BB" w:rsidP="008439A2">
      <w:pPr>
        <w:pStyle w:val="NoSpacing"/>
        <w:rPr>
          <w:i/>
          <w:iCs/>
          <w:u w:val="single"/>
        </w:rPr>
      </w:pPr>
      <w:r w:rsidRPr="001A64BB">
        <w:rPr>
          <w:i/>
          <w:iCs/>
          <w:u w:val="single"/>
        </w:rPr>
        <w:t>“We Can Know God Answers Our Prayers” (vs.15)</w:t>
      </w:r>
    </w:p>
    <w:p w14:paraId="0154BD65" w14:textId="2AF2798D" w:rsidR="00D264D4" w:rsidRDefault="00D264D4" w:rsidP="008439A2">
      <w:pPr>
        <w:pStyle w:val="NoSpacing"/>
        <w:rPr>
          <w:i/>
          <w:iCs/>
          <w:u w:val="single"/>
        </w:rPr>
      </w:pPr>
    </w:p>
    <w:p w14:paraId="332DCFFF" w14:textId="1D091E2C" w:rsidR="00D264D4" w:rsidRDefault="00D264D4" w:rsidP="008439A2">
      <w:pPr>
        <w:pStyle w:val="NoSpacing"/>
      </w:pPr>
      <w:r>
        <w:t>Does God answer your prayers?</w:t>
      </w:r>
    </w:p>
    <w:p w14:paraId="01D7495E" w14:textId="704C94F0" w:rsidR="00D264D4" w:rsidRDefault="00D264D4" w:rsidP="008439A2">
      <w:pPr>
        <w:pStyle w:val="NoSpacing"/>
      </w:pPr>
      <w:r>
        <w:t>What prayers has He answered this week?</w:t>
      </w:r>
    </w:p>
    <w:p w14:paraId="44FAB65F" w14:textId="6ED3DA1A" w:rsidR="00D264D4" w:rsidRDefault="00D264D4" w:rsidP="008439A2">
      <w:pPr>
        <w:pStyle w:val="NoSpacing"/>
      </w:pPr>
      <w:r>
        <w:t>If He hasn’t answered your prayers, have you paused long enough to ask yourself why?</w:t>
      </w:r>
    </w:p>
    <w:p w14:paraId="5062FBD9" w14:textId="00649CF6" w:rsidR="00D264D4" w:rsidRDefault="00D264D4" w:rsidP="008439A2">
      <w:pPr>
        <w:pStyle w:val="NoSpacing"/>
      </w:pPr>
    </w:p>
    <w:p w14:paraId="2EE636C6" w14:textId="2ADA2418" w:rsidR="00D264D4" w:rsidRDefault="00D264D4" w:rsidP="008439A2">
      <w:pPr>
        <w:pStyle w:val="NoSpacing"/>
        <w:rPr>
          <w:b/>
          <w:bCs/>
          <w:i/>
          <w:iCs/>
          <w:u w:val="single"/>
        </w:rPr>
      </w:pPr>
      <w:r w:rsidRPr="002354CB">
        <w:rPr>
          <w:b/>
          <w:bCs/>
          <w:i/>
          <w:iCs/>
          <w:u w:val="single"/>
        </w:rPr>
        <w:t>There is no reason for you and me to be uncertain in these uncertain times!</w:t>
      </w:r>
      <w:r w:rsidRPr="00302583">
        <w:rPr>
          <w:b/>
          <w:bCs/>
          <w:i/>
          <w:iCs/>
        </w:rPr>
        <w:t xml:space="preserve">  </w:t>
      </w:r>
      <w:r w:rsidR="00302583" w:rsidRPr="00302583">
        <w:rPr>
          <w:b/>
          <w:bCs/>
          <w:i/>
          <w:iCs/>
        </w:rPr>
        <w:t>Why?</w:t>
      </w:r>
    </w:p>
    <w:p w14:paraId="0DA764B2" w14:textId="77777777" w:rsidR="00302583" w:rsidRPr="002354CB" w:rsidRDefault="00302583" w:rsidP="008439A2">
      <w:pPr>
        <w:pStyle w:val="NoSpacing"/>
        <w:rPr>
          <w:b/>
          <w:bCs/>
          <w:i/>
          <w:iCs/>
          <w:u w:val="single"/>
        </w:rPr>
      </w:pPr>
    </w:p>
    <w:p w14:paraId="59F3CBA1" w14:textId="69CEA813" w:rsidR="00D264D4" w:rsidRDefault="00D264D4" w:rsidP="008439A2">
      <w:pPr>
        <w:pStyle w:val="NoSpacing"/>
      </w:pPr>
      <w:r>
        <w:t>Because God has made these three promises to us:</w:t>
      </w:r>
    </w:p>
    <w:p w14:paraId="7C38FAF0" w14:textId="77777777" w:rsidR="00605E8E" w:rsidRDefault="00605E8E" w:rsidP="008439A2">
      <w:pPr>
        <w:pStyle w:val="NoSpacing"/>
      </w:pPr>
    </w:p>
    <w:p w14:paraId="28968A85" w14:textId="0AF7A920" w:rsidR="00605E8E" w:rsidRDefault="00605E8E" w:rsidP="008439A2">
      <w:pPr>
        <w:pStyle w:val="NoSpacing"/>
      </w:pPr>
      <w:r>
        <w:t>1—The promise of eternal life</w:t>
      </w:r>
    </w:p>
    <w:p w14:paraId="1D6746B9" w14:textId="317947EF" w:rsidR="00605E8E" w:rsidRDefault="00605E8E" w:rsidP="008439A2">
      <w:pPr>
        <w:pStyle w:val="NoSpacing"/>
      </w:pPr>
      <w:r>
        <w:t>2—The promise that He hears our prayers</w:t>
      </w:r>
    </w:p>
    <w:p w14:paraId="14C96A34" w14:textId="339FF1FB" w:rsidR="00605E8E" w:rsidRDefault="00605E8E" w:rsidP="008439A2">
      <w:pPr>
        <w:pStyle w:val="NoSpacing"/>
      </w:pPr>
      <w:r>
        <w:t>3—The promise of answered prayer</w:t>
      </w:r>
    </w:p>
    <w:p w14:paraId="1A12FABC" w14:textId="6529BBE3" w:rsidR="002354CB" w:rsidRDefault="002354CB" w:rsidP="008439A2">
      <w:pPr>
        <w:pStyle w:val="NoSpacing"/>
      </w:pPr>
    </w:p>
    <w:p w14:paraId="4958F24B" w14:textId="102AC0BA" w:rsidR="00AB1A1B" w:rsidRPr="00B36D11" w:rsidRDefault="002354CB" w:rsidP="008439A2">
      <w:pPr>
        <w:pStyle w:val="NoSpacing"/>
        <w:rPr>
          <w:i/>
          <w:iCs/>
        </w:rPr>
      </w:pPr>
      <w:r w:rsidRPr="00B36D11">
        <w:rPr>
          <w:i/>
          <w:iCs/>
        </w:rPr>
        <w:t>---ALL of these promises are given by a God who does not lie!</w:t>
      </w:r>
    </w:p>
    <w:p w14:paraId="62C9F09C" w14:textId="77777777" w:rsidR="006373DB" w:rsidRDefault="006373DB"/>
    <w:sectPr w:rsidR="006373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EF"/>
    <w:rsid w:val="001A64BB"/>
    <w:rsid w:val="001F11EF"/>
    <w:rsid w:val="002354CB"/>
    <w:rsid w:val="00302583"/>
    <w:rsid w:val="004E71D8"/>
    <w:rsid w:val="00605E8E"/>
    <w:rsid w:val="006373DB"/>
    <w:rsid w:val="006D7D3F"/>
    <w:rsid w:val="00842757"/>
    <w:rsid w:val="008439A2"/>
    <w:rsid w:val="00AB1A1B"/>
    <w:rsid w:val="00B36D11"/>
    <w:rsid w:val="00D264D4"/>
    <w:rsid w:val="00D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5DE8"/>
  <w15:chartTrackingRefBased/>
  <w15:docId w15:val="{2B5B8D23-2EA7-41A3-8C00-190AE6B5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 Champ</dc:creator>
  <cp:keywords/>
  <dc:description/>
  <cp:lastModifiedBy>defehr</cp:lastModifiedBy>
  <cp:revision>2</cp:revision>
  <dcterms:created xsi:type="dcterms:W3CDTF">2020-04-30T17:48:00Z</dcterms:created>
  <dcterms:modified xsi:type="dcterms:W3CDTF">2020-04-30T17:48:00Z</dcterms:modified>
</cp:coreProperties>
</file>