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19649" w14:textId="77777777" w:rsidR="00D32342" w:rsidRDefault="00D32342" w:rsidP="00D32342">
      <w:pPr>
        <w:pStyle w:val="NoSpacing"/>
      </w:pPr>
      <w:r>
        <w:rPr>
          <w:b/>
          <w:bCs/>
          <w:u w:val="single"/>
        </w:rPr>
        <w:t xml:space="preserve">“God’s Priorities </w:t>
      </w:r>
      <w:proofErr w:type="gramStart"/>
      <w:r>
        <w:rPr>
          <w:b/>
          <w:bCs/>
          <w:u w:val="single"/>
        </w:rPr>
        <w:t>For</w:t>
      </w:r>
      <w:proofErr w:type="gramEnd"/>
      <w:r>
        <w:rPr>
          <w:b/>
          <w:bCs/>
          <w:u w:val="single"/>
        </w:rPr>
        <w:t xml:space="preserve"> Today’s Woman</w:t>
      </w:r>
      <w:r>
        <w:rPr>
          <w:b/>
          <w:bCs/>
        </w:rPr>
        <w:t xml:space="preserve"> </w:t>
      </w:r>
      <w:r>
        <w:rPr>
          <w:b/>
          <w:bCs/>
          <w:i/>
          <w:iCs/>
        </w:rPr>
        <w:t>-Discovering His Plan for You”</w:t>
      </w:r>
    </w:p>
    <w:p w14:paraId="6E0F4476" w14:textId="77777777" w:rsidR="00D32342" w:rsidRDefault="00D32342" w:rsidP="00D32342">
      <w:pPr>
        <w:pStyle w:val="NoSpacing"/>
        <w:rPr>
          <w:b/>
          <w:bCs/>
        </w:rPr>
      </w:pPr>
      <w:r>
        <w:rPr>
          <w:b/>
          <w:bCs/>
        </w:rPr>
        <w:t>By Lisa Hughes -Fall 2020</w:t>
      </w:r>
    </w:p>
    <w:p w14:paraId="5AC249D1" w14:textId="77777777" w:rsidR="00D32342" w:rsidRDefault="00D32342" w:rsidP="00D32342">
      <w:pPr>
        <w:pStyle w:val="NoSpacing"/>
        <w:rPr>
          <w:b/>
          <w:bCs/>
        </w:rPr>
      </w:pPr>
    </w:p>
    <w:p w14:paraId="6A96C6F1" w14:textId="77777777" w:rsidR="00D32342" w:rsidRDefault="00D32342" w:rsidP="00D32342">
      <w:pPr>
        <w:pStyle w:val="NoSpacing"/>
      </w:pPr>
      <w:r>
        <w:rPr>
          <w:b/>
          <w:bCs/>
          <w:i/>
          <w:iCs/>
          <w:u w:val="single"/>
        </w:rPr>
        <w:t>PART 1 -- THE CALL TO FOLLOW GOD’S PRIORITIES</w:t>
      </w:r>
    </w:p>
    <w:p w14:paraId="355AFA98" w14:textId="4772C019" w:rsidR="00D32342" w:rsidRDefault="00D32342" w:rsidP="00D32342">
      <w:pPr>
        <w:pStyle w:val="NoSpacing"/>
      </w:pPr>
      <w:r>
        <w:t>Tuesday, October 20th -Chapter 3 – From Youth to Maturity</w:t>
      </w:r>
    </w:p>
    <w:p w14:paraId="18406031" w14:textId="78B6FADC" w:rsidR="00BD61FC" w:rsidRDefault="00BD61FC" w:rsidP="00D32342">
      <w:pPr>
        <w:pStyle w:val="NoSpacing"/>
      </w:pPr>
    </w:p>
    <w:p w14:paraId="1EC2B991" w14:textId="211F62B7" w:rsidR="00BD61FC" w:rsidRPr="00BD61FC" w:rsidRDefault="00BD61FC" w:rsidP="00D32342">
      <w:pPr>
        <w:pStyle w:val="NoSpacing"/>
        <w:rPr>
          <w:b/>
          <w:bCs/>
          <w:i/>
          <w:iCs/>
        </w:rPr>
      </w:pPr>
      <w:r w:rsidRPr="00BD61FC">
        <w:rPr>
          <w:b/>
          <w:bCs/>
          <w:i/>
          <w:iCs/>
        </w:rPr>
        <w:t xml:space="preserve">Let’s see what we learned </w:t>
      </w:r>
      <w:r>
        <w:rPr>
          <w:b/>
          <w:bCs/>
          <w:i/>
          <w:iCs/>
        </w:rPr>
        <w:t xml:space="preserve">from </w:t>
      </w:r>
      <w:r w:rsidRPr="00BD61FC">
        <w:rPr>
          <w:b/>
          <w:bCs/>
          <w:i/>
          <w:iCs/>
        </w:rPr>
        <w:t>Chapter Three!</w:t>
      </w:r>
    </w:p>
    <w:p w14:paraId="1FD07FEF" w14:textId="1CC8B816" w:rsidR="00D32342" w:rsidRDefault="00D32342" w:rsidP="00D32342">
      <w:pPr>
        <w:pStyle w:val="NoSpacing"/>
      </w:pPr>
    </w:p>
    <w:p w14:paraId="4DB0F996" w14:textId="2D70BC70" w:rsidR="00D32342" w:rsidRPr="00BD61FC" w:rsidRDefault="00D32342" w:rsidP="00D32342">
      <w:pPr>
        <w:pStyle w:val="NoSpacing"/>
      </w:pPr>
      <w:proofErr w:type="gramStart"/>
      <w:r w:rsidRPr="00D32342">
        <w:rPr>
          <w:b/>
          <w:bCs/>
        </w:rPr>
        <w:t>F</w:t>
      </w:r>
      <w:r w:rsidR="00BD61FC">
        <w:rPr>
          <w:b/>
          <w:bCs/>
        </w:rPr>
        <w:t xml:space="preserve">  </w:t>
      </w:r>
      <w:r w:rsidR="00BD61FC">
        <w:t>rom</w:t>
      </w:r>
      <w:proofErr w:type="gramEnd"/>
      <w:r w:rsidR="00BD61FC">
        <w:t xml:space="preserve"> what or from who</w:t>
      </w:r>
      <w:r w:rsidR="005716F0">
        <w:t>m</w:t>
      </w:r>
      <w:r w:rsidR="00BD61FC">
        <w:t xml:space="preserve"> </w:t>
      </w:r>
      <w:r w:rsidR="008E19E1">
        <w:t xml:space="preserve">are </w:t>
      </w:r>
      <w:r w:rsidR="00BD61FC">
        <w:t>your thoughts and attitudes about the aging process</w:t>
      </w:r>
      <w:r w:rsidR="008E19E1">
        <w:t xml:space="preserve"> being shaped?</w:t>
      </w:r>
    </w:p>
    <w:p w14:paraId="20E36896" w14:textId="173EB235" w:rsidR="00D32342" w:rsidRPr="00BD61FC" w:rsidRDefault="00D32342" w:rsidP="00D32342">
      <w:pPr>
        <w:pStyle w:val="NoSpacing"/>
      </w:pPr>
      <w:r w:rsidRPr="00D32342">
        <w:rPr>
          <w:b/>
          <w:bCs/>
        </w:rPr>
        <w:t>R</w:t>
      </w:r>
      <w:r w:rsidR="00BD61FC">
        <w:rPr>
          <w:b/>
          <w:bCs/>
        </w:rPr>
        <w:t xml:space="preserve"> </w:t>
      </w:r>
      <w:proofErr w:type="spellStart"/>
      <w:r w:rsidR="00AE21CF">
        <w:t>ealize</w:t>
      </w:r>
      <w:proofErr w:type="spellEnd"/>
      <w:r w:rsidR="00AE21CF">
        <w:t xml:space="preserve"> this: </w:t>
      </w:r>
      <w:r w:rsidR="00E71832">
        <w:t>the culture’s view and standard of “true beauty” is in direct opposition to God’s standard.</w:t>
      </w:r>
    </w:p>
    <w:p w14:paraId="15BDCA65" w14:textId="4D9D11C0" w:rsidR="00D32342" w:rsidRPr="005716F0" w:rsidRDefault="00D32342" w:rsidP="00D32342">
      <w:pPr>
        <w:pStyle w:val="NoSpacing"/>
      </w:pPr>
      <w:proofErr w:type="gramStart"/>
      <w:r w:rsidRPr="00D32342">
        <w:rPr>
          <w:b/>
          <w:bCs/>
        </w:rPr>
        <w:t>O</w:t>
      </w:r>
      <w:r w:rsidR="00E71832">
        <w:rPr>
          <w:b/>
          <w:bCs/>
        </w:rPr>
        <w:t xml:space="preserve">  </w:t>
      </w:r>
      <w:proofErr w:type="spellStart"/>
      <w:r w:rsidR="00E71832">
        <w:t>ur</w:t>
      </w:r>
      <w:proofErr w:type="spellEnd"/>
      <w:proofErr w:type="gramEnd"/>
      <w:r w:rsidR="00E71832">
        <w:t xml:space="preserve"> attitudes about youthfulness &amp; aging must be found in God’s Word not from our modern culture.</w:t>
      </w:r>
      <w:r w:rsidR="008E19E1">
        <w:rPr>
          <w:b/>
          <w:bCs/>
        </w:rPr>
        <w:t xml:space="preserve"> </w:t>
      </w:r>
      <w:r w:rsidR="005716F0">
        <w:rPr>
          <w:b/>
          <w:bCs/>
        </w:rPr>
        <w:t xml:space="preserve">  </w:t>
      </w:r>
    </w:p>
    <w:p w14:paraId="41EA6595" w14:textId="6B8A63F2" w:rsidR="00D32342" w:rsidRPr="000B5746" w:rsidRDefault="00D32342" w:rsidP="00D32342">
      <w:pPr>
        <w:pStyle w:val="NoSpacing"/>
      </w:pPr>
      <w:proofErr w:type="gramStart"/>
      <w:r w:rsidRPr="00D32342">
        <w:rPr>
          <w:b/>
          <w:bCs/>
        </w:rPr>
        <w:t>M</w:t>
      </w:r>
      <w:r w:rsidR="000B5746">
        <w:rPr>
          <w:b/>
          <w:bCs/>
        </w:rPr>
        <w:t xml:space="preserve">  </w:t>
      </w:r>
      <w:proofErr w:type="spellStart"/>
      <w:r w:rsidR="000B5746">
        <w:t>ature</w:t>
      </w:r>
      <w:proofErr w:type="spellEnd"/>
      <w:proofErr w:type="gramEnd"/>
      <w:r w:rsidR="000B5746">
        <w:t xml:space="preserve"> women </w:t>
      </w:r>
      <w:r w:rsidR="006B4B8F">
        <w:t xml:space="preserve">who love &amp; live God’s Word </w:t>
      </w:r>
      <w:r w:rsidR="000B5746">
        <w:t>are to train the younger women in the art of godly living. pg.41</w:t>
      </w:r>
    </w:p>
    <w:p w14:paraId="4F73721F" w14:textId="1AEDE6A1" w:rsidR="00D32342" w:rsidRDefault="00D32342" w:rsidP="00D32342">
      <w:pPr>
        <w:pStyle w:val="NoSpacing"/>
      </w:pPr>
    </w:p>
    <w:p w14:paraId="33B58063" w14:textId="0704C9BD" w:rsidR="00D32342" w:rsidRPr="006B4B8F" w:rsidRDefault="00D32342" w:rsidP="00D32342">
      <w:pPr>
        <w:pStyle w:val="NoSpacing"/>
      </w:pPr>
      <w:proofErr w:type="gramStart"/>
      <w:r w:rsidRPr="00D32342">
        <w:rPr>
          <w:b/>
          <w:bCs/>
        </w:rPr>
        <w:t>Y</w:t>
      </w:r>
      <w:r w:rsidR="006B4B8F">
        <w:rPr>
          <w:b/>
          <w:bCs/>
        </w:rPr>
        <w:t xml:space="preserve">  </w:t>
      </w:r>
      <w:proofErr w:type="spellStart"/>
      <w:r w:rsidR="006B4B8F">
        <w:t>ou</w:t>
      </w:r>
      <w:proofErr w:type="spellEnd"/>
      <w:proofErr w:type="gramEnd"/>
      <w:r w:rsidR="006B4B8F">
        <w:t xml:space="preserve"> might be asking </w:t>
      </w:r>
      <w:r w:rsidR="008732B0">
        <w:t>yourself</w:t>
      </w:r>
      <w:r w:rsidR="007C5266">
        <w:t>,  “How do I fulfil</w:t>
      </w:r>
      <w:r w:rsidR="00A0697C">
        <w:t>l</w:t>
      </w:r>
      <w:r w:rsidR="007C5266">
        <w:t xml:space="preserve"> God’s</w:t>
      </w:r>
      <w:r w:rsidR="00254332">
        <w:t xml:space="preserve"> design to train women towards Christlikeness</w:t>
      </w:r>
      <w:r w:rsidR="007C5266">
        <w:t>?”</w:t>
      </w:r>
    </w:p>
    <w:p w14:paraId="1ADD4FC0" w14:textId="3086186D" w:rsidR="00D32342" w:rsidRPr="008732B0" w:rsidRDefault="00D32342" w:rsidP="00D32342">
      <w:pPr>
        <w:pStyle w:val="NoSpacing"/>
      </w:pPr>
      <w:proofErr w:type="gramStart"/>
      <w:r w:rsidRPr="00D32342">
        <w:rPr>
          <w:b/>
          <w:bCs/>
        </w:rPr>
        <w:t>O</w:t>
      </w:r>
      <w:r w:rsidR="008732B0">
        <w:rPr>
          <w:b/>
          <w:bCs/>
        </w:rPr>
        <w:t xml:space="preserve">  </w:t>
      </w:r>
      <w:proofErr w:type="spellStart"/>
      <w:r w:rsidR="00F0591B">
        <w:t>ften</w:t>
      </w:r>
      <w:proofErr w:type="spellEnd"/>
      <w:proofErr w:type="gramEnd"/>
      <w:r w:rsidR="00F0591B">
        <w:t xml:space="preserve"> our reluctance, hesitancy, fears of rejection &amp; feeling intimidated hinder ou</w:t>
      </w:r>
      <w:r w:rsidR="0037482C">
        <w:t>r obedience to God</w:t>
      </w:r>
      <w:r w:rsidR="00A0697C">
        <w:t>.</w:t>
      </w:r>
    </w:p>
    <w:p w14:paraId="045E0815" w14:textId="58CE858F" w:rsidR="00D32342" w:rsidRPr="00F0591B" w:rsidRDefault="00D32342" w:rsidP="00D32342">
      <w:pPr>
        <w:pStyle w:val="NoSpacing"/>
      </w:pPr>
      <w:proofErr w:type="gramStart"/>
      <w:r w:rsidRPr="00D32342">
        <w:rPr>
          <w:b/>
          <w:bCs/>
        </w:rPr>
        <w:t>U</w:t>
      </w:r>
      <w:r w:rsidR="00A0697C">
        <w:rPr>
          <w:b/>
          <w:bCs/>
        </w:rPr>
        <w:t xml:space="preserve">  </w:t>
      </w:r>
      <w:proofErr w:type="spellStart"/>
      <w:r w:rsidR="00A0697C">
        <w:t>nceasing</w:t>
      </w:r>
      <w:proofErr w:type="spellEnd"/>
      <w:proofErr w:type="gramEnd"/>
      <w:r w:rsidR="00A0697C">
        <w:t xml:space="preserve"> commitment to prayer &amp; growing in our passion for Jesus Christ p</w:t>
      </w:r>
      <w:r w:rsidR="0037482C">
        <w:t>romotes mul</w:t>
      </w:r>
      <w:r w:rsidR="008B2EC0">
        <w:t>ti</w:t>
      </w:r>
      <w:r w:rsidR="0037482C">
        <w:t>age ministry.</w:t>
      </w:r>
    </w:p>
    <w:p w14:paraId="2C4D1B4D" w14:textId="53264898" w:rsidR="00D32342" w:rsidRPr="00064533" w:rsidRDefault="00D32342" w:rsidP="00D32342">
      <w:pPr>
        <w:pStyle w:val="NoSpacing"/>
      </w:pPr>
      <w:proofErr w:type="gramStart"/>
      <w:r w:rsidRPr="00D32342">
        <w:rPr>
          <w:b/>
          <w:bCs/>
        </w:rPr>
        <w:t>T</w:t>
      </w:r>
      <w:r w:rsidR="00064533">
        <w:rPr>
          <w:b/>
          <w:bCs/>
        </w:rPr>
        <w:t xml:space="preserve">  </w:t>
      </w:r>
      <w:proofErr w:type="spellStart"/>
      <w:r w:rsidR="00064533">
        <w:t>ethered</w:t>
      </w:r>
      <w:proofErr w:type="spellEnd"/>
      <w:proofErr w:type="gramEnd"/>
      <w:r w:rsidR="00064533">
        <w:t xml:space="preserve"> to the Truth, we must step out in faith and seek to encourage other women in the Lord. p.43</w:t>
      </w:r>
    </w:p>
    <w:p w14:paraId="0A097B4D" w14:textId="5DBC0E5B" w:rsidR="00D32342" w:rsidRPr="00064533" w:rsidRDefault="00D32342" w:rsidP="00D32342">
      <w:pPr>
        <w:pStyle w:val="NoSpacing"/>
      </w:pPr>
      <w:proofErr w:type="gramStart"/>
      <w:r w:rsidRPr="00D32342">
        <w:rPr>
          <w:b/>
          <w:bCs/>
        </w:rPr>
        <w:t>H</w:t>
      </w:r>
      <w:r w:rsidR="00064533">
        <w:rPr>
          <w:b/>
          <w:bCs/>
        </w:rPr>
        <w:t xml:space="preserve">  </w:t>
      </w:r>
      <w:proofErr w:type="spellStart"/>
      <w:r w:rsidR="0004021C">
        <w:t>ope</w:t>
      </w:r>
      <w:proofErr w:type="spellEnd"/>
      <w:proofErr w:type="gramEnd"/>
      <w:r w:rsidR="0004021C">
        <w:t xml:space="preserve"> and trusting in God is our foundation</w:t>
      </w:r>
      <w:r w:rsidR="001A12A8">
        <w:t xml:space="preserve"> </w:t>
      </w:r>
      <w:r w:rsidR="00254332">
        <w:t>for influencing women toward godly character.</w:t>
      </w:r>
    </w:p>
    <w:p w14:paraId="2DE27ABF" w14:textId="648BC47B" w:rsidR="00D32342" w:rsidRDefault="00D32342" w:rsidP="00D32342">
      <w:pPr>
        <w:pStyle w:val="NoSpacing"/>
      </w:pPr>
    </w:p>
    <w:p w14:paraId="60FD8D61" w14:textId="36AF719C" w:rsidR="00D32342" w:rsidRPr="00254332" w:rsidRDefault="00D32342" w:rsidP="00D32342">
      <w:pPr>
        <w:pStyle w:val="NoSpacing"/>
      </w:pPr>
      <w:proofErr w:type="gramStart"/>
      <w:r w:rsidRPr="00D32342">
        <w:rPr>
          <w:b/>
          <w:bCs/>
        </w:rPr>
        <w:t>T</w:t>
      </w:r>
      <w:r w:rsidR="00254332">
        <w:rPr>
          <w:b/>
          <w:bCs/>
        </w:rPr>
        <w:t xml:space="preserve">  </w:t>
      </w:r>
      <w:proofErr w:type="spellStart"/>
      <w:r w:rsidR="00A750CD">
        <w:t>hinking</w:t>
      </w:r>
      <w:proofErr w:type="spellEnd"/>
      <w:proofErr w:type="gramEnd"/>
      <w:r w:rsidR="00A750CD">
        <w:t xml:space="preserve"> about</w:t>
      </w:r>
      <w:r w:rsidR="0089467F">
        <w:t xml:space="preserve"> </w:t>
      </w:r>
      <w:r w:rsidR="00A750CD">
        <w:t>retirement? The Bible knows nothing of retirement for the older woman. p.45</w:t>
      </w:r>
      <w:r w:rsidR="009675EC">
        <w:t xml:space="preserve"> </w:t>
      </w:r>
    </w:p>
    <w:p w14:paraId="14EDD7FE" w14:textId="6E86088C" w:rsidR="00D32342" w:rsidRPr="00D32342" w:rsidRDefault="00D32342" w:rsidP="00D32342">
      <w:pPr>
        <w:pStyle w:val="NoSpacing"/>
        <w:rPr>
          <w:b/>
          <w:bCs/>
        </w:rPr>
      </w:pPr>
      <w:proofErr w:type="gramStart"/>
      <w:r w:rsidRPr="00D32342">
        <w:rPr>
          <w:b/>
          <w:bCs/>
        </w:rPr>
        <w:t>O</w:t>
      </w:r>
      <w:r w:rsidR="00A750CD">
        <w:rPr>
          <w:b/>
          <w:bCs/>
        </w:rPr>
        <w:t xml:space="preserve">  </w:t>
      </w:r>
      <w:proofErr w:type="spellStart"/>
      <w:r w:rsidR="00A750CD">
        <w:t>lder</w:t>
      </w:r>
      <w:proofErr w:type="spellEnd"/>
      <w:proofErr w:type="gramEnd"/>
      <w:r w:rsidR="00A750CD">
        <w:t xml:space="preserve"> believers are to share their accumulated biblical wealth and life wisdom with other</w:t>
      </w:r>
      <w:r w:rsidR="009869D1">
        <w:t>s</w:t>
      </w:r>
      <w:r w:rsidR="00A750CD">
        <w:t>. p.45</w:t>
      </w:r>
      <w:r w:rsidR="00A750CD">
        <w:rPr>
          <w:b/>
          <w:bCs/>
        </w:rPr>
        <w:t xml:space="preserve">  </w:t>
      </w:r>
    </w:p>
    <w:p w14:paraId="4734947D" w14:textId="473168D6" w:rsidR="00D32342" w:rsidRPr="00D32342" w:rsidRDefault="00D32342" w:rsidP="00D32342">
      <w:pPr>
        <w:pStyle w:val="NoSpacing"/>
        <w:rPr>
          <w:b/>
          <w:bCs/>
        </w:rPr>
      </w:pPr>
    </w:p>
    <w:p w14:paraId="4D8FA306" w14:textId="076BAEF5" w:rsidR="00D32342" w:rsidRPr="00A750CD" w:rsidRDefault="00D32342" w:rsidP="00D32342">
      <w:pPr>
        <w:pStyle w:val="NoSpacing"/>
      </w:pPr>
      <w:proofErr w:type="gramStart"/>
      <w:r w:rsidRPr="00D32342">
        <w:rPr>
          <w:b/>
          <w:bCs/>
        </w:rPr>
        <w:t>M</w:t>
      </w:r>
      <w:r w:rsidR="00A750CD">
        <w:rPr>
          <w:b/>
          <w:bCs/>
        </w:rPr>
        <w:t xml:space="preserve">  </w:t>
      </w:r>
      <w:r w:rsidR="00A750CD">
        <w:t>any</w:t>
      </w:r>
      <w:proofErr w:type="gramEnd"/>
      <w:r w:rsidR="00A750CD">
        <w:t xml:space="preserve"> godly men and women followed &amp; served the Lord with passion and zeal into their twilight years.</w:t>
      </w:r>
    </w:p>
    <w:p w14:paraId="4535E8B3" w14:textId="3A4491F8" w:rsidR="00D32342" w:rsidRPr="00A750CD" w:rsidRDefault="00D32342" w:rsidP="00D32342">
      <w:pPr>
        <w:pStyle w:val="NoSpacing"/>
      </w:pPr>
      <w:proofErr w:type="gramStart"/>
      <w:r w:rsidRPr="00D32342">
        <w:rPr>
          <w:b/>
          <w:bCs/>
        </w:rPr>
        <w:t>A</w:t>
      </w:r>
      <w:r w:rsidR="00A750CD">
        <w:rPr>
          <w:b/>
          <w:bCs/>
        </w:rPr>
        <w:t xml:space="preserve">  </w:t>
      </w:r>
      <w:proofErr w:type="spellStart"/>
      <w:r w:rsidR="00A750CD">
        <w:t>nna</w:t>
      </w:r>
      <w:proofErr w:type="spellEnd"/>
      <w:proofErr w:type="gramEnd"/>
      <w:r w:rsidR="00150C38">
        <w:t>, in</w:t>
      </w:r>
      <w:r w:rsidR="00A750CD">
        <w:t xml:space="preserve"> Luke 2</w:t>
      </w:r>
      <w:r w:rsidR="00150C38">
        <w:t>:36-38</w:t>
      </w:r>
      <w:r w:rsidR="00A750CD">
        <w:t xml:space="preserve"> was</w:t>
      </w:r>
      <w:r w:rsidR="00150C38">
        <w:t xml:space="preserve"> a dear elderly widow known </w:t>
      </w:r>
      <w:r w:rsidR="00A750CD">
        <w:t xml:space="preserve">for her </w:t>
      </w:r>
      <w:r w:rsidR="00150C38">
        <w:t>devotion &amp; faithful service in prayer.</w:t>
      </w:r>
    </w:p>
    <w:p w14:paraId="4843BFA9" w14:textId="40E3C948" w:rsidR="00D32342" w:rsidRPr="00150C38" w:rsidRDefault="00D32342" w:rsidP="00D32342">
      <w:pPr>
        <w:pStyle w:val="NoSpacing"/>
      </w:pPr>
      <w:proofErr w:type="gramStart"/>
      <w:r w:rsidRPr="00D32342">
        <w:rPr>
          <w:b/>
          <w:bCs/>
        </w:rPr>
        <w:t>T</w:t>
      </w:r>
      <w:r w:rsidR="00150C38">
        <w:rPr>
          <w:b/>
          <w:bCs/>
        </w:rPr>
        <w:t xml:space="preserve">  </w:t>
      </w:r>
      <w:r w:rsidR="00150C38">
        <w:t>o</w:t>
      </w:r>
      <w:proofErr w:type="gramEnd"/>
      <w:r w:rsidR="00150C38">
        <w:t xml:space="preserve"> retire from serving the Lord and His people? </w:t>
      </w:r>
      <w:r w:rsidR="00150C38" w:rsidRPr="00FB6678">
        <w:rPr>
          <w:b/>
          <w:bCs/>
        </w:rPr>
        <w:t>NEVER!</w:t>
      </w:r>
      <w:r w:rsidR="00150C38">
        <w:t xml:space="preserve"> </w:t>
      </w:r>
      <w:r w:rsidR="009869D1">
        <w:t>Older wom</w:t>
      </w:r>
      <w:r w:rsidR="0058734A">
        <w:t>e</w:t>
      </w:r>
      <w:r w:rsidR="009869D1">
        <w:t>n, we have no excuse. p.46</w:t>
      </w:r>
    </w:p>
    <w:p w14:paraId="7F50F75C" w14:textId="5E2DEA80" w:rsidR="00D32342" w:rsidRPr="009869D1" w:rsidRDefault="00D32342" w:rsidP="00D32342">
      <w:pPr>
        <w:pStyle w:val="NoSpacing"/>
      </w:pPr>
      <w:proofErr w:type="gramStart"/>
      <w:r w:rsidRPr="00D32342">
        <w:rPr>
          <w:b/>
          <w:bCs/>
        </w:rPr>
        <w:t>U</w:t>
      </w:r>
      <w:r w:rsidR="009869D1">
        <w:rPr>
          <w:b/>
          <w:bCs/>
        </w:rPr>
        <w:t xml:space="preserve">  </w:t>
      </w:r>
      <w:proofErr w:type="spellStart"/>
      <w:r w:rsidR="007C6EE0">
        <w:t>ncertain</w:t>
      </w:r>
      <w:proofErr w:type="spellEnd"/>
      <w:proofErr w:type="gramEnd"/>
      <w:r w:rsidR="007C6EE0">
        <w:t xml:space="preserve"> what to do in your latter years? </w:t>
      </w:r>
      <w:r w:rsidR="007C6EE0" w:rsidRPr="00FB6678">
        <w:rPr>
          <w:i/>
          <w:iCs/>
          <w:u w:val="single"/>
        </w:rPr>
        <w:t>SERVE!</w:t>
      </w:r>
      <w:r w:rsidR="007C6EE0">
        <w:t xml:space="preserve"> Serve and </w:t>
      </w:r>
      <w:r w:rsidR="009869D1">
        <w:t>minister to other women more than ever.</w:t>
      </w:r>
    </w:p>
    <w:p w14:paraId="55394654" w14:textId="47A0656D" w:rsidR="00D32342" w:rsidRPr="007C6EE0" w:rsidRDefault="00D32342" w:rsidP="00D32342">
      <w:pPr>
        <w:pStyle w:val="NoSpacing"/>
      </w:pPr>
      <w:proofErr w:type="gramStart"/>
      <w:r w:rsidRPr="00D32342">
        <w:rPr>
          <w:b/>
          <w:bCs/>
        </w:rPr>
        <w:t>R</w:t>
      </w:r>
      <w:r w:rsidR="007C6EE0">
        <w:rPr>
          <w:b/>
          <w:bCs/>
        </w:rPr>
        <w:t xml:space="preserve">  </w:t>
      </w:r>
      <w:proofErr w:type="spellStart"/>
      <w:r w:rsidR="00C35F49">
        <w:t>emember</w:t>
      </w:r>
      <w:proofErr w:type="spellEnd"/>
      <w:proofErr w:type="gramEnd"/>
      <w:r w:rsidR="00C35F49">
        <w:t xml:space="preserve">, </w:t>
      </w:r>
      <w:r w:rsidR="00051414">
        <w:t>God saved you to serve others! As we apply His Word, we will bear fruit at every age! p.45</w:t>
      </w:r>
    </w:p>
    <w:p w14:paraId="00455F37" w14:textId="6488A21A" w:rsidR="00D32342" w:rsidRPr="00051414" w:rsidRDefault="00D32342" w:rsidP="00D32342">
      <w:pPr>
        <w:pStyle w:val="NoSpacing"/>
      </w:pPr>
      <w:proofErr w:type="gramStart"/>
      <w:r w:rsidRPr="00D32342">
        <w:rPr>
          <w:b/>
          <w:bCs/>
        </w:rPr>
        <w:t>I</w:t>
      </w:r>
      <w:r w:rsidR="00051414">
        <w:rPr>
          <w:b/>
          <w:bCs/>
        </w:rPr>
        <w:t xml:space="preserve">  </w:t>
      </w:r>
      <w:r w:rsidR="00051414">
        <w:t>n</w:t>
      </w:r>
      <w:proofErr w:type="gramEnd"/>
      <w:r w:rsidR="00051414">
        <w:t xml:space="preserve"> God’s kingdom, neither youth nor old age discredits</w:t>
      </w:r>
      <w:r w:rsidR="00750065">
        <w:t xml:space="preserve"> a person from being a blessing to others. p.49</w:t>
      </w:r>
    </w:p>
    <w:p w14:paraId="115F3C70" w14:textId="772920A0" w:rsidR="00D32342" w:rsidRPr="00750065" w:rsidRDefault="00D32342" w:rsidP="00D32342">
      <w:pPr>
        <w:pStyle w:val="NoSpacing"/>
      </w:pPr>
      <w:proofErr w:type="gramStart"/>
      <w:r w:rsidRPr="00D32342">
        <w:rPr>
          <w:b/>
          <w:bCs/>
        </w:rPr>
        <w:t>T</w:t>
      </w:r>
      <w:r w:rsidR="00750065">
        <w:rPr>
          <w:b/>
          <w:bCs/>
        </w:rPr>
        <w:t xml:space="preserve">  </w:t>
      </w:r>
      <w:r w:rsidR="001E7C83">
        <w:t>here</w:t>
      </w:r>
      <w:proofErr w:type="gramEnd"/>
      <w:r w:rsidR="001E7C83">
        <w:t xml:space="preserve"> is no doubt about it</w:t>
      </w:r>
      <w:r w:rsidR="0058734A">
        <w:t>--</w:t>
      </w:r>
      <w:r w:rsidR="001E7C83">
        <w:t>we are to serve as examples of godly living for one another. p.49</w:t>
      </w:r>
    </w:p>
    <w:p w14:paraId="48CA8B60" w14:textId="126C1083" w:rsidR="00814513" w:rsidRDefault="00D32342" w:rsidP="00D32342">
      <w:pPr>
        <w:pStyle w:val="NoSpacing"/>
      </w:pPr>
      <w:proofErr w:type="gramStart"/>
      <w:r w:rsidRPr="00D32342">
        <w:rPr>
          <w:b/>
          <w:bCs/>
        </w:rPr>
        <w:t>Y</w:t>
      </w:r>
      <w:r w:rsidR="00FB6678">
        <w:rPr>
          <w:b/>
          <w:bCs/>
        </w:rPr>
        <w:t xml:space="preserve">  </w:t>
      </w:r>
      <w:proofErr w:type="spellStart"/>
      <w:r w:rsidR="00AE7C8F">
        <w:t>outh</w:t>
      </w:r>
      <w:proofErr w:type="spellEnd"/>
      <w:proofErr w:type="gramEnd"/>
      <w:r w:rsidR="00AE7C8F">
        <w:t xml:space="preserve"> to maturity…S</w:t>
      </w:r>
      <w:r w:rsidR="00FB6678">
        <w:t xml:space="preserve">alvation, studying God’s Word, confessing sin, and seeking to obey the Lord are the building blocks to growing in godliness…at any age and at every stage of the Christian life. </w:t>
      </w:r>
      <w:r w:rsidR="00814513">
        <w:t>p.52-53</w:t>
      </w:r>
    </w:p>
    <w:p w14:paraId="56C23ADE" w14:textId="74594936" w:rsidR="00AE7C8F" w:rsidRDefault="00AE7C8F" w:rsidP="00D32342">
      <w:pPr>
        <w:pStyle w:val="NoSpacing"/>
      </w:pPr>
    </w:p>
    <w:p w14:paraId="6A58736B" w14:textId="4F89FA1F" w:rsidR="00814513" w:rsidRDefault="00AE7C8F" w:rsidP="00D32342">
      <w:pPr>
        <w:pStyle w:val="NoSpacing"/>
      </w:pPr>
      <w:r>
        <w:t>Ladies, we have learned from this chapter that the portrait of true beauty and the aging process is painted beautifully for us within the pages of Scripture!  Though “the world prizes youth and beauty” and barely acknowledges character and conduct, we must remind ourselves that God prizes character, wisdom</w:t>
      </w:r>
      <w:r w:rsidR="002014DD">
        <w:t xml:space="preserve"> from above</w:t>
      </w:r>
      <w:r>
        <w:t>, godliness, devotion, zeal,</w:t>
      </w:r>
      <w:r w:rsidR="002014DD">
        <w:t xml:space="preserve"> and</w:t>
      </w:r>
      <w:r>
        <w:t xml:space="preserve"> passion</w:t>
      </w:r>
      <w:r w:rsidR="002014DD">
        <w:t xml:space="preserve"> for Him, and</w:t>
      </w:r>
      <w:r>
        <w:t xml:space="preserve"> prayer and faithful service to Him</w:t>
      </w:r>
      <w:r w:rsidR="002014DD">
        <w:t>…all for</w:t>
      </w:r>
      <w:r w:rsidR="00276B45">
        <w:t xml:space="preserve"> His honour and </w:t>
      </w:r>
      <w:r w:rsidR="002014DD">
        <w:t xml:space="preserve">for His </w:t>
      </w:r>
      <w:r w:rsidR="00276B45">
        <w:t>glory until</w:t>
      </w:r>
      <w:r>
        <w:t xml:space="preserve"> the day of our death</w:t>
      </w:r>
      <w:r w:rsidR="00276B45">
        <w:t>.</w:t>
      </w:r>
    </w:p>
    <w:p w14:paraId="5D84B7FC" w14:textId="77777777" w:rsidR="00814513" w:rsidRDefault="00814513" w:rsidP="00D32342">
      <w:pPr>
        <w:pStyle w:val="NoSpacing"/>
      </w:pPr>
    </w:p>
    <w:p w14:paraId="5A593DA6" w14:textId="06CECFD6" w:rsidR="00D32342" w:rsidRDefault="00814513" w:rsidP="00D32342">
      <w:pPr>
        <w:pStyle w:val="NoSpacing"/>
        <w:rPr>
          <w:b/>
          <w:bCs/>
        </w:rPr>
      </w:pPr>
      <w:r w:rsidRPr="006927F1">
        <w:rPr>
          <w:b/>
          <w:bCs/>
          <w:i/>
          <w:iCs/>
          <w:u w:val="single"/>
        </w:rPr>
        <w:t>“The goal for every woman, whatever her age, is to live according to God’s priorities.  And we have the privilege of following those priorities all of our lives!</w:t>
      </w:r>
      <w:r w:rsidR="006927F1" w:rsidRPr="006927F1">
        <w:rPr>
          <w:b/>
          <w:bCs/>
          <w:i/>
          <w:iCs/>
          <w:u w:val="single"/>
        </w:rPr>
        <w:t>”</w:t>
      </w:r>
      <w:r w:rsidR="006927F1">
        <w:t xml:space="preserve"> </w:t>
      </w:r>
      <w:r w:rsidR="006927F1" w:rsidRPr="006927F1">
        <w:rPr>
          <w:i/>
          <w:iCs/>
        </w:rPr>
        <w:t>p.55</w:t>
      </w:r>
      <w:r w:rsidR="001E7C83">
        <w:rPr>
          <w:b/>
          <w:bCs/>
        </w:rPr>
        <w:t xml:space="preserve">      </w:t>
      </w:r>
      <w:r w:rsidR="00D32342" w:rsidRPr="00D32342">
        <w:rPr>
          <w:b/>
          <w:bCs/>
        </w:rPr>
        <w:t xml:space="preserve"> </w:t>
      </w:r>
    </w:p>
    <w:p w14:paraId="7936F0DA" w14:textId="77777777" w:rsidR="00814513" w:rsidRDefault="00814513" w:rsidP="00814513">
      <w:pPr>
        <w:pStyle w:val="NoSpacing"/>
      </w:pPr>
    </w:p>
    <w:p w14:paraId="5053B34A" w14:textId="678E770D" w:rsidR="006373DB" w:rsidRDefault="00096EB3" w:rsidP="00814513">
      <w:pPr>
        <w:pStyle w:val="NoSpacing"/>
      </w:pPr>
      <w:r>
        <w:t xml:space="preserve">Ladies, let’s continue to build up one another in Christ. Let’s continue to seek the Lord in prayer. Let’s continue to </w:t>
      </w:r>
      <w:r w:rsidR="002014DD">
        <w:t xml:space="preserve">daily </w:t>
      </w:r>
      <w:r>
        <w:t>spend time with Him in His Word. Let’s continue t</w:t>
      </w:r>
      <w:r w:rsidR="00A259D7">
        <w:t>o trust</w:t>
      </w:r>
      <w:r>
        <w:t xml:space="preserve"> Him and obey Him in every season</w:t>
      </w:r>
      <w:r w:rsidR="00A259D7">
        <w:t xml:space="preserve"> and circumstance </w:t>
      </w:r>
      <w:r w:rsidR="00276B45">
        <w:t>of</w:t>
      </w:r>
      <w:r>
        <w:t xml:space="preserve"> life</w:t>
      </w:r>
      <w:r w:rsidR="00A259D7">
        <w:t>. L</w:t>
      </w:r>
      <w:r w:rsidR="00276B45">
        <w:t>ooking forward to studying</w:t>
      </w:r>
      <w:r w:rsidR="00A259D7">
        <w:t xml:space="preserve"> “The Art of Growing in Holiness” from Chapter 4 t</w:t>
      </w:r>
      <w:r w:rsidR="00276B45">
        <w:t>omorrow</w:t>
      </w:r>
      <w:r w:rsidR="005F612E">
        <w:t>,</w:t>
      </w:r>
      <w:r w:rsidR="00276B45">
        <w:t xml:space="preserve"> </w:t>
      </w:r>
      <w:r w:rsidR="00A259D7">
        <w:t>Tuesday, November 10</w:t>
      </w:r>
      <w:r w:rsidR="00A259D7" w:rsidRPr="00A259D7">
        <w:rPr>
          <w:vertAlign w:val="superscript"/>
        </w:rPr>
        <w:t>th</w:t>
      </w:r>
      <w:r w:rsidR="00A259D7">
        <w:t xml:space="preserve"> </w:t>
      </w:r>
      <w:r w:rsidR="00BA68DF">
        <w:t xml:space="preserve">at 9:30 a.m. via “Zoom!” </w:t>
      </w:r>
    </w:p>
    <w:p w14:paraId="3CE1D228" w14:textId="3E480E84" w:rsidR="00BA68DF" w:rsidRDefault="00BA68DF" w:rsidP="00814513">
      <w:pPr>
        <w:pStyle w:val="NoSpacing"/>
      </w:pPr>
    </w:p>
    <w:p w14:paraId="76B4FD98" w14:textId="72743136" w:rsidR="00BA68DF" w:rsidRDefault="00BA68DF" w:rsidP="00814513">
      <w:pPr>
        <w:pStyle w:val="NoSpacing"/>
      </w:pPr>
      <w:r>
        <w:t>With love and prayers for you all,</w:t>
      </w:r>
      <w:r w:rsidR="00276B45">
        <w:t xml:space="preserve"> </w:t>
      </w:r>
      <w:proofErr w:type="spellStart"/>
      <w:r w:rsidR="00276B45">
        <w:t>Christyn</w:t>
      </w:r>
      <w:proofErr w:type="spellEnd"/>
    </w:p>
    <w:sectPr w:rsidR="00BA68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38"/>
    <w:rsid w:val="0004021C"/>
    <w:rsid w:val="00051414"/>
    <w:rsid w:val="00064533"/>
    <w:rsid w:val="00096EB3"/>
    <w:rsid w:val="000B5746"/>
    <w:rsid w:val="00116A38"/>
    <w:rsid w:val="00150C38"/>
    <w:rsid w:val="001A12A8"/>
    <w:rsid w:val="001E7C83"/>
    <w:rsid w:val="001F4542"/>
    <w:rsid w:val="002014DD"/>
    <w:rsid w:val="00254332"/>
    <w:rsid w:val="00276B45"/>
    <w:rsid w:val="0037482C"/>
    <w:rsid w:val="00455174"/>
    <w:rsid w:val="005716F0"/>
    <w:rsid w:val="0058734A"/>
    <w:rsid w:val="005A265D"/>
    <w:rsid w:val="005F612E"/>
    <w:rsid w:val="00633B70"/>
    <w:rsid w:val="006373DB"/>
    <w:rsid w:val="006927F1"/>
    <w:rsid w:val="006B4B8F"/>
    <w:rsid w:val="00717156"/>
    <w:rsid w:val="00750065"/>
    <w:rsid w:val="007C5266"/>
    <w:rsid w:val="007C6EE0"/>
    <w:rsid w:val="00814513"/>
    <w:rsid w:val="00842757"/>
    <w:rsid w:val="008732B0"/>
    <w:rsid w:val="0089467F"/>
    <w:rsid w:val="008B2EC0"/>
    <w:rsid w:val="008E19E1"/>
    <w:rsid w:val="009675EC"/>
    <w:rsid w:val="009869D1"/>
    <w:rsid w:val="00A0697C"/>
    <w:rsid w:val="00A259D7"/>
    <w:rsid w:val="00A750CD"/>
    <w:rsid w:val="00AE21CF"/>
    <w:rsid w:val="00AE45A3"/>
    <w:rsid w:val="00AE7C8F"/>
    <w:rsid w:val="00B8531A"/>
    <w:rsid w:val="00BA68DF"/>
    <w:rsid w:val="00BD61FC"/>
    <w:rsid w:val="00C35F49"/>
    <w:rsid w:val="00D32342"/>
    <w:rsid w:val="00E71832"/>
    <w:rsid w:val="00F0591B"/>
    <w:rsid w:val="00FB66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AC133"/>
  <w15:chartTrackingRefBased/>
  <w15:docId w15:val="{1F32296F-F33C-4BF7-BACB-8749968D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3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13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Fraser River Tackle Supply</cp:lastModifiedBy>
  <cp:revision>2</cp:revision>
  <dcterms:created xsi:type="dcterms:W3CDTF">2020-11-12T19:18:00Z</dcterms:created>
  <dcterms:modified xsi:type="dcterms:W3CDTF">2020-11-12T19:18:00Z</dcterms:modified>
</cp:coreProperties>
</file>